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8B" w:rsidRDefault="000F3EF2" w:rsidP="00EC698B">
      <w:pPr>
        <w:ind w:firstLineChars="250" w:firstLine="1205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Pr="00EC698B" w:rsidRDefault="00D60396" w:rsidP="00EC698B">
      <w:pPr>
        <w:ind w:firstLineChars="1450" w:firstLine="4076"/>
        <w:rPr>
          <w:b/>
          <w:sz w:val="48"/>
          <w:szCs w:val="4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9365C0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 </w:t>
      </w:r>
      <w:r w:rsidR="009365C0">
        <w:rPr>
          <w:rFonts w:hint="eastAsia"/>
          <w:b/>
          <w:sz w:val="28"/>
          <w:szCs w:val="28"/>
        </w:rPr>
        <w:t>02</w:t>
      </w:r>
      <w:r w:rsidRPr="00D60396">
        <w:rPr>
          <w:rFonts w:hint="eastAsia"/>
          <w:b/>
          <w:sz w:val="28"/>
          <w:szCs w:val="28"/>
        </w:rPr>
        <w:t>月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9365C0">
        <w:rPr>
          <w:rFonts w:hint="eastAsia"/>
          <w:b/>
          <w:sz w:val="28"/>
          <w:szCs w:val="28"/>
        </w:rPr>
        <w:t>14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/>
      </w:tblPr>
      <w:tblGrid>
        <w:gridCol w:w="1801"/>
        <w:gridCol w:w="2615"/>
        <w:gridCol w:w="93"/>
        <w:gridCol w:w="1179"/>
        <w:gridCol w:w="2840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Default="009365C0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苏州木星电子有限公司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Default="009365C0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制造加工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9365C0" w:rsidP="009365C0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苏州市吴中区甪直镇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Default="009365C0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甪直镇东庄路</w:t>
            </w:r>
            <w:r>
              <w:rPr>
                <w:rFonts w:hint="eastAsia"/>
                <w:b/>
                <w:szCs w:val="21"/>
              </w:rPr>
              <w:t>168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D60396" w:rsidRDefault="009365C0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215127</w:t>
            </w: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Default="009365C0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施建芳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D60396" w:rsidRDefault="009365C0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13812625380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9365C0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524880350@qq.com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9365C0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0512-66192701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Default="00EE0DB5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高速冲压端子的在线自动检测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634876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</w:t>
            </w:r>
            <w:r w:rsidRPr="00634876">
              <w:rPr>
                <w:b/>
                <w:sz w:val="15"/>
                <w:szCs w:val="15"/>
                <w:highlight w:val="yellow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Pr="00634876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□光机电一体化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6809BA">
              <w:rPr>
                <w:rFonts w:asciiTheme="minorEastAsia" w:hAnsiTheme="minorEastAsia" w:hint="eastAsia"/>
                <w:b/>
                <w:sz w:val="15"/>
                <w:szCs w:val="15"/>
              </w:rPr>
              <w:t>□其他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Pr="006809BA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6809BA">
              <w:rPr>
                <w:rFonts w:asciiTheme="minorEastAsia" w:hAnsiTheme="minorEastAsia" w:hint="eastAsia"/>
                <w:b/>
                <w:sz w:val="15"/>
                <w:szCs w:val="15"/>
              </w:rPr>
              <w:t>□研制阶段         □试生产阶段       □小批量生产阶段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634876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□批量生产阶段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EC698B">
              <w:rPr>
                <w:b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EC698B">
              <w:rPr>
                <w:b/>
                <w:spacing w:val="-45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Pr="006809BA">
              <w:rPr>
                <w:rFonts w:asciiTheme="minorEastAsia" w:hAnsiTheme="minorEastAsia" w:hint="eastAsia"/>
                <w:b/>
                <w:sz w:val="15"/>
                <w:szCs w:val="15"/>
              </w:rPr>
              <w:t>□产品升级换代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 w:rsidRPr="00634876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634876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□制造装备改进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Pr="00634876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□合作开发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634876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□委托开发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  </w:t>
            </w:r>
            <w:r w:rsidRPr="006809BA">
              <w:rPr>
                <w:rFonts w:asciiTheme="minorEastAsia" w:hAnsiTheme="minorEastAsia" w:hint="eastAsia"/>
                <w:b/>
                <w:sz w:val="15"/>
                <w:szCs w:val="15"/>
              </w:rPr>
              <w:t>□其他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D47EC4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光学及自动化相关企业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D47EC4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50</w:t>
            </w:r>
            <w:r>
              <w:rPr>
                <w:rFonts w:hint="eastAsia"/>
                <w:b/>
                <w:sz w:val="28"/>
                <w:szCs w:val="28"/>
              </w:rPr>
              <w:t>万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 w:rsidR="00D60396" w:rsidRDefault="00D47EC4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100</w:t>
            </w:r>
            <w:r>
              <w:rPr>
                <w:rFonts w:hint="eastAsia"/>
                <w:b/>
                <w:sz w:val="28"/>
                <w:szCs w:val="28"/>
              </w:rPr>
              <w:t>万</w:t>
            </w:r>
          </w:p>
        </w:tc>
      </w:tr>
      <w:tr w:rsidR="00D60396" w:rsidTr="00623CA2">
        <w:trPr>
          <w:trHeight w:val="3635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D60396" w:rsidRDefault="00063467" w:rsidP="0086171B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86171B">
              <w:rPr>
                <w:rFonts w:hint="eastAsia"/>
                <w:sz w:val="24"/>
                <w:szCs w:val="24"/>
              </w:rPr>
              <w:t>高速冲压端子的检测</w:t>
            </w:r>
            <w:r w:rsidR="00D47EC4" w:rsidRPr="0086171B">
              <w:rPr>
                <w:rFonts w:hint="eastAsia"/>
                <w:sz w:val="24"/>
                <w:szCs w:val="24"/>
              </w:rPr>
              <w:t>，一般流程是</w:t>
            </w:r>
            <w:r w:rsidRPr="0086171B">
              <w:rPr>
                <w:rFonts w:hint="eastAsia"/>
                <w:sz w:val="24"/>
                <w:szCs w:val="24"/>
              </w:rPr>
              <w:t>间隔一段时间停机取样检测，检测</w:t>
            </w:r>
            <w:r w:rsidRPr="0086171B">
              <w:rPr>
                <w:rFonts w:hint="eastAsia"/>
                <w:sz w:val="24"/>
                <w:szCs w:val="24"/>
              </w:rPr>
              <w:t>OK</w:t>
            </w:r>
            <w:r w:rsidRPr="0086171B">
              <w:rPr>
                <w:rFonts w:hint="eastAsia"/>
                <w:sz w:val="24"/>
                <w:szCs w:val="24"/>
              </w:rPr>
              <w:t>则继续生产，检测</w:t>
            </w:r>
            <w:r w:rsidRPr="0086171B">
              <w:rPr>
                <w:rFonts w:hint="eastAsia"/>
                <w:sz w:val="24"/>
                <w:szCs w:val="24"/>
              </w:rPr>
              <w:t>NG</w:t>
            </w:r>
            <w:r w:rsidRPr="0086171B">
              <w:rPr>
                <w:rFonts w:hint="eastAsia"/>
                <w:sz w:val="24"/>
                <w:szCs w:val="24"/>
              </w:rPr>
              <w:t>则将生产的产品废弃处理。如果能够实现在线自动检测，则可以减少停机次数从而提高生产效率；</w:t>
            </w:r>
            <w:r w:rsidR="00623CA2" w:rsidRPr="0086171B">
              <w:rPr>
                <w:rFonts w:hint="eastAsia"/>
                <w:sz w:val="24"/>
                <w:szCs w:val="24"/>
              </w:rPr>
              <w:t>及时检测到产品不良并且停机，</w:t>
            </w:r>
            <w:r w:rsidR="0086171B" w:rsidRPr="0086171B">
              <w:rPr>
                <w:rFonts w:hint="eastAsia"/>
                <w:sz w:val="24"/>
                <w:szCs w:val="24"/>
              </w:rPr>
              <w:t>可以避免生产出</w:t>
            </w:r>
            <w:r w:rsidR="00623CA2" w:rsidRPr="0086171B">
              <w:rPr>
                <w:rFonts w:hint="eastAsia"/>
                <w:sz w:val="24"/>
                <w:szCs w:val="24"/>
              </w:rPr>
              <w:t>更多的不良品</w:t>
            </w:r>
            <w:r w:rsidR="0086171B" w:rsidRPr="0086171B">
              <w:rPr>
                <w:rFonts w:hint="eastAsia"/>
                <w:sz w:val="24"/>
                <w:szCs w:val="24"/>
              </w:rPr>
              <w:t>，从而减少废弃率和原材料的损耗。</w:t>
            </w:r>
          </w:p>
          <w:p w:rsidR="0086171B" w:rsidRPr="0086171B" w:rsidRDefault="0086171B" w:rsidP="0086171B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在线自动检测的构想：高速相机对生产出的产品</w:t>
            </w:r>
            <w:r w:rsidR="006D5A0A">
              <w:rPr>
                <w:rFonts w:hint="eastAsia"/>
                <w:sz w:val="24"/>
                <w:szCs w:val="24"/>
              </w:rPr>
              <w:t>逐一</w:t>
            </w:r>
            <w:r>
              <w:rPr>
                <w:rFonts w:hint="eastAsia"/>
                <w:sz w:val="24"/>
                <w:szCs w:val="24"/>
              </w:rPr>
              <w:t>进行拍照，然后和已经保存在机器内部的理想照片进行比较，尺寸和外观一致的判定</w:t>
            </w:r>
            <w:r>
              <w:rPr>
                <w:rFonts w:hint="eastAsia"/>
                <w:sz w:val="24"/>
                <w:szCs w:val="24"/>
              </w:rPr>
              <w:t>OK,</w:t>
            </w:r>
            <w:r>
              <w:rPr>
                <w:rFonts w:hint="eastAsia"/>
                <w:sz w:val="24"/>
                <w:szCs w:val="24"/>
              </w:rPr>
              <w:t>不一致的判定</w:t>
            </w:r>
            <w:r>
              <w:rPr>
                <w:rFonts w:hint="eastAsia"/>
                <w:sz w:val="24"/>
                <w:szCs w:val="24"/>
              </w:rPr>
              <w:t>NG</w:t>
            </w:r>
            <w:r w:rsidR="006D5A0A"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NG</w:t>
            </w:r>
            <w:r>
              <w:rPr>
                <w:rFonts w:hint="eastAsia"/>
                <w:sz w:val="24"/>
                <w:szCs w:val="24"/>
              </w:rPr>
              <w:t>时自动停机报警</w:t>
            </w:r>
            <w:r w:rsidR="006D5A0A">
              <w:rPr>
                <w:rFonts w:hint="eastAsia"/>
                <w:sz w:val="24"/>
                <w:szCs w:val="24"/>
              </w:rPr>
              <w:t>。因为制品的公差一般为±</w:t>
            </w:r>
            <w:r w:rsidR="006D5A0A">
              <w:rPr>
                <w:rFonts w:hint="eastAsia"/>
                <w:sz w:val="24"/>
                <w:szCs w:val="24"/>
              </w:rPr>
              <w:t>0.01</w:t>
            </w:r>
            <w:r w:rsidR="006D5A0A">
              <w:rPr>
                <w:rFonts w:hint="eastAsia"/>
                <w:sz w:val="24"/>
                <w:szCs w:val="24"/>
              </w:rPr>
              <w:t>，所以自动检测的精度要达到</w:t>
            </w:r>
            <w:r w:rsidR="006D5A0A">
              <w:rPr>
                <w:rFonts w:hint="eastAsia"/>
                <w:sz w:val="24"/>
                <w:szCs w:val="24"/>
              </w:rPr>
              <w:t>0.00</w:t>
            </w:r>
            <w:r w:rsidR="006D5A0A">
              <w:rPr>
                <w:sz w:val="24"/>
                <w:szCs w:val="24"/>
              </w:rPr>
              <w:t>2</w:t>
            </w:r>
            <w:r w:rsidR="006D5A0A">
              <w:rPr>
                <w:rFonts w:hint="eastAsia"/>
                <w:sz w:val="24"/>
                <w:szCs w:val="24"/>
              </w:rPr>
              <w:t>以内，否则就会使判定结果不准确从而使自动检测没有实际意义。</w:t>
            </w:r>
          </w:p>
        </w:tc>
      </w:tr>
    </w:tbl>
    <w:p w:rsidR="00D60396" w:rsidRPr="006D5A0A" w:rsidRDefault="00D60396" w:rsidP="006D5A0A">
      <w:pPr>
        <w:jc w:val="left"/>
        <w:rPr>
          <w:b/>
          <w:sz w:val="28"/>
          <w:szCs w:val="28"/>
        </w:rPr>
      </w:pPr>
    </w:p>
    <w:sectPr w:rsidR="00D60396" w:rsidRPr="006D5A0A" w:rsidSect="006D5A0A">
      <w:pgSz w:w="11906" w:h="16838"/>
      <w:pgMar w:top="1134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6CE" w:rsidRDefault="00E166CE" w:rsidP="002052E7">
      <w:r>
        <w:separator/>
      </w:r>
    </w:p>
  </w:endnote>
  <w:endnote w:type="continuationSeparator" w:id="0">
    <w:p w:rsidR="00E166CE" w:rsidRDefault="00E166CE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6CE" w:rsidRDefault="00E166CE" w:rsidP="002052E7">
      <w:r>
        <w:separator/>
      </w:r>
    </w:p>
  </w:footnote>
  <w:footnote w:type="continuationSeparator" w:id="0">
    <w:p w:rsidR="00E166CE" w:rsidRDefault="00E166CE" w:rsidP="0020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63467"/>
    <w:rsid w:val="000C7121"/>
    <w:rsid w:val="000F3EF2"/>
    <w:rsid w:val="002052E7"/>
    <w:rsid w:val="002156C5"/>
    <w:rsid w:val="002E545A"/>
    <w:rsid w:val="00412980"/>
    <w:rsid w:val="004627A0"/>
    <w:rsid w:val="004A32C2"/>
    <w:rsid w:val="00623CA2"/>
    <w:rsid w:val="00634876"/>
    <w:rsid w:val="006809BA"/>
    <w:rsid w:val="006D5A0A"/>
    <w:rsid w:val="006E2356"/>
    <w:rsid w:val="0082176C"/>
    <w:rsid w:val="0086171B"/>
    <w:rsid w:val="009365C0"/>
    <w:rsid w:val="00A5167F"/>
    <w:rsid w:val="00A92624"/>
    <w:rsid w:val="00B86442"/>
    <w:rsid w:val="00C01180"/>
    <w:rsid w:val="00C4545F"/>
    <w:rsid w:val="00CA7C2C"/>
    <w:rsid w:val="00CD510E"/>
    <w:rsid w:val="00D47EC4"/>
    <w:rsid w:val="00D60396"/>
    <w:rsid w:val="00E166CE"/>
    <w:rsid w:val="00E274B3"/>
    <w:rsid w:val="00EC698B"/>
    <w:rsid w:val="00EE0DB5"/>
    <w:rsid w:val="00F32239"/>
    <w:rsid w:val="00F4465A"/>
    <w:rsid w:val="00FB208F"/>
    <w:rsid w:val="00FC1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D5A0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D5A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2017-02-14T05:32:00Z</cp:lastPrinted>
  <dcterms:created xsi:type="dcterms:W3CDTF">2017-02-14T05:45:00Z</dcterms:created>
  <dcterms:modified xsi:type="dcterms:W3CDTF">2017-02-14T05:46:00Z</dcterms:modified>
</cp:coreProperties>
</file>